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49DD2" w14:textId="691B6A02" w:rsidR="007D6AD2" w:rsidRPr="005A7EF1" w:rsidRDefault="007D6AD2" w:rsidP="00C87709">
      <w:pPr>
        <w:spacing w:after="0"/>
        <w:rPr>
          <w:rFonts w:cstheme="minorHAnsi"/>
          <w:b/>
        </w:rPr>
      </w:pPr>
      <w:proofErr w:type="spellStart"/>
      <w:r w:rsidRPr="005A7EF1">
        <w:rPr>
          <w:rFonts w:cstheme="minorHAnsi"/>
          <w:b/>
        </w:rPr>
        <w:t>Springvalley</w:t>
      </w:r>
      <w:proofErr w:type="spellEnd"/>
      <w:r w:rsidRPr="005A7EF1">
        <w:rPr>
          <w:rFonts w:cstheme="minorHAnsi"/>
          <w:b/>
        </w:rPr>
        <w:t xml:space="preserve"> PAC Meeting</w:t>
      </w:r>
    </w:p>
    <w:p w14:paraId="5BBECE07" w14:textId="7C5021AA" w:rsidR="007D6AD2" w:rsidRPr="005A7EF1" w:rsidRDefault="007D6AD2" w:rsidP="00C87709">
      <w:pPr>
        <w:spacing w:after="0"/>
        <w:rPr>
          <w:rFonts w:cstheme="minorHAnsi"/>
        </w:rPr>
      </w:pPr>
      <w:r w:rsidRPr="005A7EF1">
        <w:rPr>
          <w:rFonts w:cstheme="minorHAnsi"/>
        </w:rPr>
        <w:t>Wednesday September 1</w:t>
      </w:r>
      <w:r w:rsidR="00BF1A28" w:rsidRPr="005A7EF1">
        <w:rPr>
          <w:rFonts w:cstheme="minorHAnsi"/>
        </w:rPr>
        <w:t>1</w:t>
      </w:r>
      <w:r w:rsidRPr="005A7EF1">
        <w:rPr>
          <w:rFonts w:cstheme="minorHAnsi"/>
        </w:rPr>
        <w:t>, 201</w:t>
      </w:r>
      <w:r w:rsidR="00BF1A28" w:rsidRPr="005A7EF1">
        <w:rPr>
          <w:rFonts w:cstheme="minorHAnsi"/>
        </w:rPr>
        <w:t>9</w:t>
      </w:r>
    </w:p>
    <w:p w14:paraId="3352C15B" w14:textId="5F8BAE9C" w:rsidR="007D6AD2" w:rsidRPr="005A7EF1" w:rsidRDefault="007D6AD2" w:rsidP="00C87709">
      <w:pPr>
        <w:spacing w:after="0"/>
        <w:rPr>
          <w:rFonts w:cstheme="minorHAnsi"/>
        </w:rPr>
      </w:pPr>
    </w:p>
    <w:p w14:paraId="0CB67A8E" w14:textId="753B11E2" w:rsidR="007D6AD2" w:rsidRPr="005A7EF1" w:rsidRDefault="007D6AD2" w:rsidP="00C87709">
      <w:pPr>
        <w:spacing w:after="0"/>
        <w:rPr>
          <w:rFonts w:cstheme="minorHAnsi"/>
          <w:b/>
          <w:bCs/>
        </w:rPr>
      </w:pPr>
      <w:r w:rsidRPr="005A7EF1">
        <w:rPr>
          <w:rFonts w:cstheme="minorHAnsi"/>
          <w:b/>
          <w:bCs/>
        </w:rPr>
        <w:t>Called to Order: 6:3</w:t>
      </w:r>
      <w:r w:rsidR="005A795E" w:rsidRPr="005A7EF1">
        <w:rPr>
          <w:rFonts w:cstheme="minorHAnsi"/>
          <w:b/>
          <w:bCs/>
        </w:rPr>
        <w:t>3</w:t>
      </w:r>
      <w:r w:rsidRPr="005A7EF1">
        <w:rPr>
          <w:rFonts w:cstheme="minorHAnsi"/>
          <w:b/>
          <w:bCs/>
        </w:rPr>
        <w:t>pm</w:t>
      </w:r>
    </w:p>
    <w:p w14:paraId="631B251E" w14:textId="4C74AF97" w:rsidR="007D6AD2" w:rsidRPr="005A7EF1" w:rsidRDefault="00C87709" w:rsidP="00C87709">
      <w:pPr>
        <w:spacing w:after="0"/>
        <w:rPr>
          <w:rFonts w:cstheme="minorHAnsi"/>
        </w:rPr>
      </w:pPr>
      <w:r w:rsidRPr="005A7EF1">
        <w:rPr>
          <w:rFonts w:cstheme="minorHAnsi"/>
          <w:b/>
          <w:bCs/>
        </w:rPr>
        <w:t>Welcomes and Introductions</w:t>
      </w:r>
      <w:r w:rsidRPr="005A7EF1">
        <w:rPr>
          <w:rFonts w:cstheme="minorHAnsi"/>
        </w:rPr>
        <w:t>:</w:t>
      </w:r>
    </w:p>
    <w:p w14:paraId="12F0B61A" w14:textId="4549D73C" w:rsidR="005A795E" w:rsidRPr="005A7EF1" w:rsidRDefault="00301D86" w:rsidP="005A795E">
      <w:pPr>
        <w:spacing w:after="0"/>
        <w:ind w:left="720"/>
        <w:rPr>
          <w:rFonts w:cstheme="minorHAnsi"/>
        </w:rPr>
      </w:pPr>
      <w:r w:rsidRPr="005A7EF1">
        <w:rPr>
          <w:rFonts w:cstheme="minorHAnsi"/>
          <w:b/>
        </w:rPr>
        <w:t>Attendance</w:t>
      </w:r>
      <w:r w:rsidRPr="005A7EF1">
        <w:rPr>
          <w:rFonts w:cstheme="minorHAnsi"/>
        </w:rPr>
        <w:t xml:space="preserve">: </w:t>
      </w:r>
      <w:proofErr w:type="spellStart"/>
      <w:r w:rsidR="005A795E" w:rsidRPr="005A7EF1">
        <w:rPr>
          <w:rFonts w:cstheme="minorHAnsi"/>
        </w:rPr>
        <w:t>Kassy</w:t>
      </w:r>
      <w:proofErr w:type="spellEnd"/>
      <w:r w:rsidR="005A795E" w:rsidRPr="005A7EF1">
        <w:rPr>
          <w:rFonts w:cstheme="minorHAnsi"/>
        </w:rPr>
        <w:t xml:space="preserve"> Cleveland, </w:t>
      </w:r>
      <w:r w:rsidRPr="005A7EF1">
        <w:rPr>
          <w:rFonts w:cstheme="minorHAnsi"/>
        </w:rPr>
        <w:t xml:space="preserve">Kim </w:t>
      </w:r>
      <w:proofErr w:type="spellStart"/>
      <w:r w:rsidRPr="005A7EF1">
        <w:rPr>
          <w:rFonts w:cstheme="minorHAnsi"/>
        </w:rPr>
        <w:t>Graumann</w:t>
      </w:r>
      <w:proofErr w:type="spellEnd"/>
      <w:r w:rsidRPr="005A7EF1">
        <w:rPr>
          <w:rFonts w:cstheme="minorHAnsi"/>
        </w:rPr>
        <w:t>, Breanna Kelly, Dorey Gardiner,</w:t>
      </w:r>
      <w:r w:rsidR="005A795E" w:rsidRPr="005A7EF1">
        <w:rPr>
          <w:rFonts w:cstheme="minorHAnsi"/>
        </w:rPr>
        <w:t xml:space="preserve"> </w:t>
      </w:r>
      <w:r w:rsidRPr="005A7EF1">
        <w:rPr>
          <w:rFonts w:cstheme="minorHAnsi"/>
        </w:rPr>
        <w:t>Jamie Paterson, Sue Stevenson, Tim Van Brummelen</w:t>
      </w:r>
      <w:r w:rsidR="005A795E" w:rsidRPr="005A7EF1">
        <w:rPr>
          <w:rFonts w:cstheme="minorHAnsi"/>
        </w:rPr>
        <w:t xml:space="preserve">, </w:t>
      </w:r>
      <w:proofErr w:type="spellStart"/>
      <w:r w:rsidR="005A795E" w:rsidRPr="005A7EF1">
        <w:rPr>
          <w:rFonts w:cstheme="minorHAnsi"/>
        </w:rPr>
        <w:t>Nicolina</w:t>
      </w:r>
      <w:proofErr w:type="spellEnd"/>
      <w:r w:rsidR="005A795E" w:rsidRPr="005A7EF1">
        <w:rPr>
          <w:rFonts w:cstheme="minorHAnsi"/>
        </w:rPr>
        <w:t xml:space="preserve"> </w:t>
      </w:r>
      <w:proofErr w:type="spellStart"/>
      <w:r w:rsidR="005A795E" w:rsidRPr="005A7EF1">
        <w:rPr>
          <w:rFonts w:cstheme="minorHAnsi"/>
        </w:rPr>
        <w:t>Cristini</w:t>
      </w:r>
      <w:proofErr w:type="spellEnd"/>
      <w:r w:rsidR="005A795E" w:rsidRPr="005A7EF1">
        <w:rPr>
          <w:rFonts w:cstheme="minorHAnsi"/>
        </w:rPr>
        <w:t>.</w:t>
      </w:r>
    </w:p>
    <w:p w14:paraId="76D48F35" w14:textId="76A0D3F8" w:rsidR="00C87709" w:rsidRPr="005A7EF1" w:rsidRDefault="00C87709" w:rsidP="00C87709">
      <w:pPr>
        <w:spacing w:after="0"/>
        <w:rPr>
          <w:rFonts w:cstheme="minorHAnsi"/>
          <w:b/>
          <w:bCs/>
        </w:rPr>
      </w:pPr>
      <w:r w:rsidRPr="005A7EF1">
        <w:rPr>
          <w:rFonts w:cstheme="minorHAnsi"/>
          <w:b/>
          <w:bCs/>
        </w:rPr>
        <w:t xml:space="preserve">Adoption of the Minutes: </w:t>
      </w:r>
    </w:p>
    <w:p w14:paraId="23C49B82" w14:textId="5CC7C4C5" w:rsidR="00C87709" w:rsidRPr="005A7EF1" w:rsidRDefault="00C87709" w:rsidP="00C87709">
      <w:pPr>
        <w:spacing w:after="0"/>
        <w:ind w:firstLine="720"/>
        <w:rPr>
          <w:rFonts w:cstheme="minorHAnsi"/>
        </w:rPr>
      </w:pPr>
      <w:r w:rsidRPr="005A7EF1">
        <w:rPr>
          <w:rFonts w:cstheme="minorHAnsi"/>
        </w:rPr>
        <w:t>Kim Motions to adopt the minutes</w:t>
      </w:r>
    </w:p>
    <w:p w14:paraId="43ECB915" w14:textId="77777777" w:rsidR="005A795E" w:rsidRPr="005A7EF1" w:rsidRDefault="00C87709" w:rsidP="00C87709">
      <w:pPr>
        <w:spacing w:after="0"/>
        <w:rPr>
          <w:rFonts w:cstheme="minorHAnsi"/>
        </w:rPr>
      </w:pPr>
      <w:r w:rsidRPr="005A7EF1">
        <w:rPr>
          <w:rFonts w:cstheme="minorHAnsi"/>
        </w:rPr>
        <w:tab/>
      </w:r>
      <w:r w:rsidRPr="005A7EF1">
        <w:rPr>
          <w:rFonts w:cstheme="minorHAnsi"/>
        </w:rPr>
        <w:tab/>
        <w:t>Dorey seconds</w:t>
      </w:r>
    </w:p>
    <w:p w14:paraId="3CB0D54C" w14:textId="29C8E39B" w:rsidR="00C87709" w:rsidRPr="005A7EF1" w:rsidRDefault="005A795E" w:rsidP="00C87709">
      <w:pPr>
        <w:spacing w:after="0"/>
        <w:rPr>
          <w:rFonts w:cstheme="minorHAnsi"/>
        </w:rPr>
      </w:pPr>
      <w:r w:rsidRPr="005A7EF1">
        <w:rPr>
          <w:rFonts w:cstheme="minorHAnsi"/>
        </w:rPr>
        <w:tab/>
      </w:r>
      <w:r w:rsidRPr="005A7EF1">
        <w:rPr>
          <w:rFonts w:cstheme="minorHAnsi"/>
        </w:rPr>
        <w:tab/>
        <w:t>None opposed, carried</w:t>
      </w:r>
      <w:r w:rsidR="00C87709" w:rsidRPr="005A7EF1">
        <w:rPr>
          <w:rFonts w:cstheme="minorHAnsi"/>
        </w:rPr>
        <w:t xml:space="preserve"> </w:t>
      </w:r>
    </w:p>
    <w:p w14:paraId="30835160" w14:textId="0277B92D" w:rsidR="00C87709" w:rsidRPr="005A7EF1" w:rsidRDefault="00C87709" w:rsidP="00C87709">
      <w:pPr>
        <w:spacing w:after="0"/>
        <w:rPr>
          <w:rFonts w:cstheme="minorHAnsi"/>
          <w:b/>
          <w:bCs/>
        </w:rPr>
      </w:pPr>
      <w:r w:rsidRPr="005A7EF1">
        <w:rPr>
          <w:rFonts w:cstheme="minorHAnsi"/>
          <w:b/>
          <w:bCs/>
        </w:rPr>
        <w:t xml:space="preserve">Adoption </w:t>
      </w:r>
      <w:r w:rsidR="005A795E" w:rsidRPr="005A7EF1">
        <w:rPr>
          <w:rFonts w:cstheme="minorHAnsi"/>
          <w:b/>
          <w:bCs/>
        </w:rPr>
        <w:t>o</w:t>
      </w:r>
      <w:r w:rsidRPr="005A7EF1">
        <w:rPr>
          <w:rFonts w:cstheme="minorHAnsi"/>
          <w:b/>
          <w:bCs/>
        </w:rPr>
        <w:t xml:space="preserve">f the Agenda: </w:t>
      </w:r>
    </w:p>
    <w:p w14:paraId="0CD5F6F4" w14:textId="68E6E4FF" w:rsidR="00C87709" w:rsidRPr="005A7EF1" w:rsidRDefault="00C87709" w:rsidP="00C87709">
      <w:pPr>
        <w:spacing w:after="0"/>
        <w:rPr>
          <w:rFonts w:cstheme="minorHAnsi"/>
        </w:rPr>
      </w:pPr>
      <w:r w:rsidRPr="005A7EF1">
        <w:rPr>
          <w:rFonts w:cstheme="minorHAnsi"/>
        </w:rPr>
        <w:tab/>
      </w:r>
      <w:proofErr w:type="spellStart"/>
      <w:r w:rsidR="005A795E" w:rsidRPr="005A7EF1">
        <w:rPr>
          <w:rFonts w:cstheme="minorHAnsi"/>
        </w:rPr>
        <w:t>Nicolina</w:t>
      </w:r>
      <w:proofErr w:type="spellEnd"/>
      <w:r w:rsidRPr="005A7EF1">
        <w:rPr>
          <w:rFonts w:cstheme="minorHAnsi"/>
        </w:rPr>
        <w:t xml:space="preserve"> motions to adopt the agenda</w:t>
      </w:r>
    </w:p>
    <w:p w14:paraId="6736CE5F" w14:textId="11F9FC98" w:rsidR="00C87709" w:rsidRPr="005A7EF1" w:rsidRDefault="00C87709" w:rsidP="00C87709">
      <w:pPr>
        <w:spacing w:after="0"/>
        <w:rPr>
          <w:rFonts w:cstheme="minorHAnsi"/>
        </w:rPr>
      </w:pPr>
      <w:r w:rsidRPr="005A7EF1">
        <w:rPr>
          <w:rFonts w:cstheme="minorHAnsi"/>
        </w:rPr>
        <w:tab/>
      </w:r>
      <w:r w:rsidRPr="005A7EF1">
        <w:rPr>
          <w:rFonts w:cstheme="minorHAnsi"/>
        </w:rPr>
        <w:tab/>
      </w:r>
      <w:r w:rsidR="005A795E" w:rsidRPr="005A7EF1">
        <w:rPr>
          <w:rFonts w:cstheme="minorHAnsi"/>
        </w:rPr>
        <w:t>Breanna</w:t>
      </w:r>
      <w:r w:rsidRPr="005A7EF1">
        <w:rPr>
          <w:rFonts w:cstheme="minorHAnsi"/>
        </w:rPr>
        <w:t xml:space="preserve"> </w:t>
      </w:r>
      <w:r w:rsidR="005A795E" w:rsidRPr="005A7EF1">
        <w:rPr>
          <w:rFonts w:cstheme="minorHAnsi"/>
        </w:rPr>
        <w:t>s</w:t>
      </w:r>
      <w:r w:rsidRPr="005A7EF1">
        <w:rPr>
          <w:rFonts w:cstheme="minorHAnsi"/>
        </w:rPr>
        <w:t>econds</w:t>
      </w:r>
    </w:p>
    <w:p w14:paraId="5DD2AF6D" w14:textId="3CD2F87B" w:rsidR="005A795E" w:rsidRPr="005A7EF1" w:rsidRDefault="005A795E" w:rsidP="00C87709">
      <w:pPr>
        <w:spacing w:after="0"/>
        <w:rPr>
          <w:rFonts w:cstheme="minorHAnsi"/>
        </w:rPr>
      </w:pPr>
      <w:r w:rsidRPr="005A7EF1">
        <w:rPr>
          <w:rFonts w:cstheme="minorHAnsi"/>
        </w:rPr>
        <w:tab/>
      </w:r>
      <w:r w:rsidRPr="005A7EF1">
        <w:rPr>
          <w:rFonts w:cstheme="minorHAnsi"/>
        </w:rPr>
        <w:tab/>
        <w:t>None opposed, carried</w:t>
      </w:r>
    </w:p>
    <w:p w14:paraId="1AC0DA7E" w14:textId="5828C419" w:rsidR="00C87709" w:rsidRPr="005A7EF1" w:rsidRDefault="00C87709" w:rsidP="00C87709">
      <w:pPr>
        <w:spacing w:after="0"/>
        <w:rPr>
          <w:rFonts w:cstheme="minorHAnsi"/>
          <w:b/>
          <w:bCs/>
        </w:rPr>
      </w:pPr>
      <w:r w:rsidRPr="005A7EF1">
        <w:rPr>
          <w:rFonts w:cstheme="minorHAnsi"/>
          <w:b/>
          <w:bCs/>
        </w:rPr>
        <w:t>Officer’s Report:</w:t>
      </w:r>
    </w:p>
    <w:p w14:paraId="2EF7E859" w14:textId="08BE0E27" w:rsidR="00C87709" w:rsidRPr="005A7EF1" w:rsidRDefault="00C87709" w:rsidP="00C8770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5A7EF1">
        <w:rPr>
          <w:rFonts w:cstheme="minorHAnsi"/>
        </w:rPr>
        <w:t>Presidents Report</w:t>
      </w:r>
    </w:p>
    <w:p w14:paraId="7C12132B" w14:textId="07BEAF59" w:rsidR="00FC1D52" w:rsidRPr="005A7EF1" w:rsidRDefault="005A795E" w:rsidP="005A795E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5A7EF1">
        <w:rPr>
          <w:rFonts w:cstheme="minorHAnsi"/>
        </w:rPr>
        <w:t>Hoping to get staff wish lists by the end of September so we can discuss at our next meeting</w:t>
      </w:r>
    </w:p>
    <w:p w14:paraId="3959A606" w14:textId="02060E34" w:rsidR="005A795E" w:rsidRPr="005A7EF1" w:rsidRDefault="005A795E" w:rsidP="005A795E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5A7EF1">
        <w:rPr>
          <w:rFonts w:cstheme="minorHAnsi"/>
        </w:rPr>
        <w:t>We should look at using some of our funds to purchase a school BBQ</w:t>
      </w:r>
    </w:p>
    <w:p w14:paraId="3D5B8096" w14:textId="0479B7B5" w:rsidR="005A795E" w:rsidRPr="005A7EF1" w:rsidRDefault="005A795E" w:rsidP="005A795E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5A7EF1">
        <w:rPr>
          <w:rFonts w:cstheme="minorHAnsi"/>
        </w:rPr>
        <w:t>Looking at ideas as to what we should be fundraising for</w:t>
      </w:r>
    </w:p>
    <w:p w14:paraId="4C895FC3" w14:textId="305DBAED" w:rsidR="005A795E" w:rsidRPr="005A7EF1" w:rsidRDefault="005A795E" w:rsidP="005A795E">
      <w:pPr>
        <w:pStyle w:val="ListParagraph"/>
        <w:numPr>
          <w:ilvl w:val="2"/>
          <w:numId w:val="1"/>
        </w:numPr>
        <w:spacing w:after="0"/>
        <w:rPr>
          <w:rFonts w:cstheme="minorHAnsi"/>
        </w:rPr>
      </w:pPr>
      <w:r w:rsidRPr="005A7EF1">
        <w:rPr>
          <w:rFonts w:cstheme="minorHAnsi"/>
        </w:rPr>
        <w:t>New playground equipment</w:t>
      </w:r>
    </w:p>
    <w:p w14:paraId="16D8DD5B" w14:textId="4E236346" w:rsidR="005A795E" w:rsidRPr="005A7EF1" w:rsidRDefault="00BF1A28" w:rsidP="005A795E">
      <w:pPr>
        <w:pStyle w:val="ListParagraph"/>
        <w:numPr>
          <w:ilvl w:val="2"/>
          <w:numId w:val="1"/>
        </w:numPr>
        <w:spacing w:after="0"/>
        <w:rPr>
          <w:rFonts w:cstheme="minorHAnsi"/>
        </w:rPr>
      </w:pPr>
      <w:r w:rsidRPr="005A7EF1">
        <w:rPr>
          <w:rFonts w:cstheme="minorHAnsi"/>
        </w:rPr>
        <w:t>BBQ</w:t>
      </w:r>
    </w:p>
    <w:p w14:paraId="3EA44A26" w14:textId="0AC17126" w:rsidR="00BF1A28" w:rsidRPr="005A7EF1" w:rsidRDefault="00BF1A28" w:rsidP="005A795E">
      <w:pPr>
        <w:pStyle w:val="ListParagraph"/>
        <w:numPr>
          <w:ilvl w:val="2"/>
          <w:numId w:val="1"/>
        </w:numPr>
        <w:spacing w:after="0"/>
        <w:rPr>
          <w:rFonts w:cstheme="minorHAnsi"/>
        </w:rPr>
      </w:pPr>
      <w:r w:rsidRPr="005A7EF1">
        <w:rPr>
          <w:rFonts w:cstheme="minorHAnsi"/>
        </w:rPr>
        <w:t>Maker Space items</w:t>
      </w:r>
    </w:p>
    <w:p w14:paraId="3A1E6312" w14:textId="6278B801" w:rsidR="00BF1A28" w:rsidRPr="005A7EF1" w:rsidRDefault="00BF1A28" w:rsidP="00BF1A28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5A7EF1">
        <w:rPr>
          <w:rFonts w:cstheme="minorHAnsi"/>
        </w:rPr>
        <w:t>As a new idea for fundraising we could maybe do an ice cream social</w:t>
      </w:r>
    </w:p>
    <w:p w14:paraId="7A42B296" w14:textId="2DB6966D" w:rsidR="00FC1D52" w:rsidRPr="005A7EF1" w:rsidRDefault="00FC1D52" w:rsidP="00FC1D5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5A7EF1">
        <w:rPr>
          <w:rFonts w:cstheme="minorHAnsi"/>
        </w:rPr>
        <w:t>Treasure’s Report</w:t>
      </w:r>
    </w:p>
    <w:p w14:paraId="50B5A1AC" w14:textId="29286D5F" w:rsidR="00FC1D52" w:rsidRPr="005A7EF1" w:rsidRDefault="00FC1D52" w:rsidP="00FC1D52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5A7EF1">
        <w:rPr>
          <w:rFonts w:cstheme="minorHAnsi"/>
        </w:rPr>
        <w:t>June, July and August Financials presented</w:t>
      </w:r>
    </w:p>
    <w:p w14:paraId="0EF89DAC" w14:textId="354003CA" w:rsidR="00BF1A28" w:rsidRPr="005A7EF1" w:rsidRDefault="00BF1A28" w:rsidP="00FC1D52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5A7EF1">
        <w:rPr>
          <w:rFonts w:cstheme="minorHAnsi"/>
        </w:rPr>
        <w:t>Items we are spending money on this year</w:t>
      </w:r>
    </w:p>
    <w:p w14:paraId="73DE36BE" w14:textId="59B16A77" w:rsidR="00BF1A28" w:rsidRPr="005A7EF1" w:rsidRDefault="00BF1A28" w:rsidP="00BF1A28">
      <w:pPr>
        <w:pStyle w:val="ListParagraph"/>
        <w:numPr>
          <w:ilvl w:val="2"/>
          <w:numId w:val="1"/>
        </w:numPr>
        <w:spacing w:after="0"/>
        <w:rPr>
          <w:rFonts w:cstheme="minorHAnsi"/>
        </w:rPr>
      </w:pPr>
      <w:r w:rsidRPr="005A7EF1">
        <w:rPr>
          <w:rFonts w:cstheme="minorHAnsi"/>
        </w:rPr>
        <w:t>$2000 inline skating, $3000 gymnastics, Field trips $200 per class (12 classes), $10x 46 grade 5 hoodies, $500 grade 5 field trip</w:t>
      </w:r>
    </w:p>
    <w:p w14:paraId="064E466E" w14:textId="68EC8BC1" w:rsidR="00BF1A28" w:rsidRPr="005A7EF1" w:rsidRDefault="00BF1A28" w:rsidP="00BF1A28">
      <w:pPr>
        <w:pStyle w:val="ListParagraph"/>
        <w:numPr>
          <w:ilvl w:val="2"/>
          <w:numId w:val="1"/>
        </w:numPr>
        <w:spacing w:after="0"/>
        <w:rPr>
          <w:rFonts w:cstheme="minorHAnsi"/>
        </w:rPr>
      </w:pPr>
      <w:r w:rsidRPr="005A7EF1">
        <w:rPr>
          <w:rFonts w:cstheme="minorHAnsi"/>
        </w:rPr>
        <w:t>Maker space? BBQ?</w:t>
      </w:r>
    </w:p>
    <w:p w14:paraId="55BA4999" w14:textId="4F92F413" w:rsidR="00BF1A28" w:rsidRPr="005A7EF1" w:rsidRDefault="00BF1A28" w:rsidP="00BF1A28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5A7EF1">
        <w:rPr>
          <w:rFonts w:cstheme="minorHAnsi"/>
        </w:rPr>
        <w:t>Fundraiser options</w:t>
      </w:r>
    </w:p>
    <w:p w14:paraId="53AA5325" w14:textId="456EDF87" w:rsidR="00BF1A28" w:rsidRPr="005A7EF1" w:rsidRDefault="00BF1A28" w:rsidP="00BF1A28">
      <w:pPr>
        <w:pStyle w:val="ListParagraph"/>
        <w:numPr>
          <w:ilvl w:val="2"/>
          <w:numId w:val="1"/>
        </w:numPr>
        <w:spacing w:after="0"/>
        <w:rPr>
          <w:rFonts w:cstheme="minorHAnsi"/>
        </w:rPr>
      </w:pPr>
      <w:r w:rsidRPr="005A7EF1">
        <w:rPr>
          <w:rFonts w:cstheme="minorHAnsi"/>
        </w:rPr>
        <w:t xml:space="preserve">Purdy’s, coin drive, Monster Bash, read-a-thon, T-bones, Greenery, Things Engraved, Freedom Fuel coffee (ongoing) </w:t>
      </w:r>
    </w:p>
    <w:p w14:paraId="7D891028" w14:textId="16725593" w:rsidR="00FC1D52" w:rsidRPr="005A7EF1" w:rsidRDefault="00FC1D52" w:rsidP="00FC1D5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5A7EF1">
        <w:rPr>
          <w:rFonts w:cstheme="minorHAnsi"/>
        </w:rPr>
        <w:t>COPAC Report</w:t>
      </w:r>
    </w:p>
    <w:p w14:paraId="3B4995BC" w14:textId="0E4CE027" w:rsidR="00BF1A28" w:rsidRPr="005A7EF1" w:rsidRDefault="00BF1A28" w:rsidP="00BF1A28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5A7EF1">
        <w:rPr>
          <w:rFonts w:cstheme="minorHAnsi"/>
        </w:rPr>
        <w:t xml:space="preserve">Nicola Garcia &amp; </w:t>
      </w:r>
      <w:proofErr w:type="spellStart"/>
      <w:r w:rsidRPr="005A7EF1">
        <w:rPr>
          <w:rFonts w:cstheme="minorHAnsi"/>
        </w:rPr>
        <w:t>Cherylee</w:t>
      </w:r>
      <w:proofErr w:type="spellEnd"/>
      <w:r w:rsidRPr="005A7EF1">
        <w:rPr>
          <w:rFonts w:cstheme="minorHAnsi"/>
        </w:rPr>
        <w:t xml:space="preserve"> Morrison are co-chairs this year</w:t>
      </w:r>
    </w:p>
    <w:p w14:paraId="75EE3965" w14:textId="45507D57" w:rsidR="00C87709" w:rsidRPr="005A7EF1" w:rsidRDefault="00322D46" w:rsidP="00C87709">
      <w:pPr>
        <w:spacing w:after="0"/>
        <w:rPr>
          <w:rFonts w:cstheme="minorHAnsi"/>
          <w:b/>
          <w:bCs/>
        </w:rPr>
      </w:pPr>
      <w:r w:rsidRPr="005A7EF1">
        <w:rPr>
          <w:rFonts w:cstheme="minorHAnsi"/>
          <w:b/>
          <w:bCs/>
        </w:rPr>
        <w:t xml:space="preserve">Administration </w:t>
      </w:r>
      <w:r w:rsidR="00C87709" w:rsidRPr="005A7EF1">
        <w:rPr>
          <w:rFonts w:cstheme="minorHAnsi"/>
          <w:b/>
          <w:bCs/>
        </w:rPr>
        <w:t>Report:</w:t>
      </w:r>
    </w:p>
    <w:p w14:paraId="17CD466A" w14:textId="79646E97" w:rsidR="002C3B47" w:rsidRPr="005A7EF1" w:rsidRDefault="002C3B47" w:rsidP="002C3B4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5A7EF1">
        <w:rPr>
          <w:rFonts w:eastAsia="Times New Roman" w:cstheme="minorHAnsi"/>
          <w:color w:val="222222"/>
          <w:u w:val="single"/>
        </w:rPr>
        <w:t>School Organization</w:t>
      </w:r>
      <w:r w:rsidRPr="005A7EF1">
        <w:rPr>
          <w:rFonts w:eastAsia="Times New Roman" w:cstheme="minorHAnsi"/>
          <w:color w:val="222222"/>
        </w:rPr>
        <w:t> – 257 students in 11 classrooms (one learning community with 2 teachers)</w:t>
      </w:r>
    </w:p>
    <w:p w14:paraId="39131F7C" w14:textId="5DFC0C5C" w:rsidR="002C3B47" w:rsidRPr="005A7EF1" w:rsidRDefault="002C3B47" w:rsidP="002C3B4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5A7EF1">
        <w:rPr>
          <w:rFonts w:eastAsia="Times New Roman" w:cstheme="minorHAnsi"/>
          <w:color w:val="222222"/>
        </w:rPr>
        <w:t>58 new students to our school this year</w:t>
      </w:r>
    </w:p>
    <w:p w14:paraId="2DAB9CC2" w14:textId="60DC9655" w:rsidR="002C3B47" w:rsidRPr="005A7EF1" w:rsidRDefault="002C3B47" w:rsidP="002C3B4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5A7EF1">
        <w:rPr>
          <w:rFonts w:eastAsia="Times New Roman" w:cstheme="minorHAnsi"/>
          <w:color w:val="222222"/>
        </w:rPr>
        <w:t>Maternity Leave – Grewal covering</w:t>
      </w:r>
    </w:p>
    <w:p w14:paraId="21C429F1" w14:textId="67836131" w:rsidR="002C3B47" w:rsidRPr="005A7EF1" w:rsidRDefault="002C3B47" w:rsidP="002C3B4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5A7EF1">
        <w:rPr>
          <w:rFonts w:eastAsia="Times New Roman" w:cstheme="minorHAnsi"/>
          <w:color w:val="222222"/>
        </w:rPr>
        <w:t> </w:t>
      </w:r>
      <w:r w:rsidRPr="005A7EF1">
        <w:rPr>
          <w:rFonts w:eastAsia="Times New Roman" w:cstheme="minorHAnsi"/>
          <w:color w:val="222222"/>
          <w:u w:val="single"/>
        </w:rPr>
        <w:t>District focus - </w:t>
      </w:r>
      <w:r w:rsidRPr="005A7EF1">
        <w:rPr>
          <w:rFonts w:eastAsia="Times New Roman" w:cstheme="minorHAnsi"/>
          <w:color w:val="222222"/>
        </w:rPr>
        <w:t>GRATITUDE</w:t>
      </w:r>
    </w:p>
    <w:p w14:paraId="3418082A" w14:textId="77777777" w:rsidR="002C3B47" w:rsidRPr="005A7EF1" w:rsidRDefault="002C3B47" w:rsidP="002C3B4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5A7EF1">
        <w:rPr>
          <w:rFonts w:eastAsia="Times New Roman" w:cstheme="minorHAnsi"/>
          <w:color w:val="222222"/>
        </w:rPr>
        <w:t> </w:t>
      </w:r>
      <w:r w:rsidRPr="005A7EF1">
        <w:rPr>
          <w:rFonts w:eastAsia="Times New Roman" w:cstheme="minorHAnsi"/>
          <w:color w:val="222222"/>
          <w:u w:val="single"/>
        </w:rPr>
        <w:t>SVE Mission/Vision: </w:t>
      </w:r>
    </w:p>
    <w:p w14:paraId="78F0E8C5" w14:textId="77777777" w:rsidR="002C3B47" w:rsidRPr="005A7EF1" w:rsidRDefault="002C3B47" w:rsidP="002C3B4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5A7EF1">
        <w:rPr>
          <w:rFonts w:eastAsia="Times New Roman" w:cstheme="minorHAnsi"/>
          <w:color w:val="222222"/>
        </w:rPr>
        <w:t>staff have been working together to create new Mission &amp; Vision Statements. </w:t>
      </w:r>
    </w:p>
    <w:p w14:paraId="24F0F9F1" w14:textId="77777777" w:rsidR="002C3B47" w:rsidRPr="005A7EF1" w:rsidRDefault="002C3B47" w:rsidP="002C3B4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5A7EF1">
        <w:rPr>
          <w:rFonts w:eastAsia="Times New Roman" w:cstheme="minorHAnsi"/>
          <w:i/>
          <w:iCs/>
          <w:color w:val="222222"/>
        </w:rPr>
        <w:lastRenderedPageBreak/>
        <w:t>AT SVE our mission is to engage all learners to be creative, critical thinkers, and effective collaborators who communicate with kindness, gratitude and demonstrate a growth mindset in pursuing their personal best.</w:t>
      </w:r>
    </w:p>
    <w:p w14:paraId="06FF5968" w14:textId="37A3E0B9" w:rsidR="002C3B47" w:rsidRPr="005A7EF1" w:rsidRDefault="002C3B47" w:rsidP="002C3B4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5A7EF1">
        <w:rPr>
          <w:rFonts w:eastAsia="Times New Roman" w:cstheme="minorHAnsi"/>
          <w:color w:val="222222"/>
          <w:shd w:val="clear" w:color="auto" w:fill="FFFFFF"/>
        </w:rPr>
        <w:t xml:space="preserve">Vision:  We work together to create collaborative, innovative, and </w:t>
      </w:r>
      <w:proofErr w:type="gramStart"/>
      <w:r w:rsidRPr="005A7EF1">
        <w:rPr>
          <w:rFonts w:eastAsia="Times New Roman" w:cstheme="minorHAnsi"/>
          <w:color w:val="222222"/>
          <w:shd w:val="clear" w:color="auto" w:fill="FFFFFF"/>
        </w:rPr>
        <w:t>inquiry based</w:t>
      </w:r>
      <w:proofErr w:type="gramEnd"/>
      <w:r w:rsidRPr="005A7EF1">
        <w:rPr>
          <w:rFonts w:eastAsia="Times New Roman" w:cstheme="minorHAnsi"/>
          <w:color w:val="222222"/>
          <w:shd w:val="clear" w:color="auto" w:fill="FFFFFF"/>
        </w:rPr>
        <w:t xml:space="preserve"> classrooms where children are engaged and are encouraged to set and achieve their individual learning goals. Through common language, collaboration, and personalized classroom activities, we help learners self-navigate their core competency development.</w:t>
      </w:r>
    </w:p>
    <w:p w14:paraId="6F39A874" w14:textId="3018EE2F" w:rsidR="002C3B47" w:rsidRPr="005A7EF1" w:rsidRDefault="002C3B47" w:rsidP="002C3B4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5A7EF1">
        <w:rPr>
          <w:rFonts w:eastAsia="Times New Roman" w:cstheme="minorHAnsi"/>
          <w:color w:val="222222"/>
          <w:shd w:val="clear" w:color="auto" w:fill="FFFFFF"/>
        </w:rPr>
        <w:t> </w:t>
      </w:r>
      <w:r w:rsidRPr="005A7EF1">
        <w:rPr>
          <w:rFonts w:eastAsia="Times New Roman" w:cstheme="minorHAnsi"/>
          <w:color w:val="222222"/>
          <w:u w:val="single"/>
        </w:rPr>
        <w:t>Collaborative Time for teacher &amp; Student Learning – 3 Tiers:</w:t>
      </w:r>
    </w:p>
    <w:p w14:paraId="45224329" w14:textId="546B7018" w:rsidR="002C3B47" w:rsidRPr="005A7EF1" w:rsidRDefault="002C3B47" w:rsidP="002C3B4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5A7EF1">
        <w:rPr>
          <w:rFonts w:eastAsia="Times New Roman" w:cstheme="minorHAnsi"/>
          <w:color w:val="222222"/>
        </w:rPr>
        <w:t xml:space="preserve">Whole School Learning </w:t>
      </w:r>
    </w:p>
    <w:p w14:paraId="4F39E7FC" w14:textId="77777777" w:rsidR="002C3B47" w:rsidRPr="005A7EF1" w:rsidRDefault="002C3B47" w:rsidP="002C3B4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5A7EF1">
        <w:rPr>
          <w:rFonts w:eastAsia="Times New Roman" w:cstheme="minorHAnsi"/>
          <w:color w:val="222222"/>
        </w:rPr>
        <w:t xml:space="preserve">Grade Group learning </w:t>
      </w:r>
    </w:p>
    <w:p w14:paraId="6D39DED7" w14:textId="7021795D" w:rsidR="002C3B47" w:rsidRPr="005A7EF1" w:rsidRDefault="002C3B47" w:rsidP="002C3B4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5A7EF1">
        <w:rPr>
          <w:rFonts w:eastAsia="Times New Roman" w:cstheme="minorHAnsi"/>
          <w:color w:val="222222"/>
        </w:rPr>
        <w:t>Response to Intervention support</w:t>
      </w:r>
    </w:p>
    <w:p w14:paraId="74E72FAB" w14:textId="77777777" w:rsidR="002C3B47" w:rsidRPr="005A7EF1" w:rsidRDefault="002C3B47" w:rsidP="002C3B4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5A7EF1">
        <w:rPr>
          <w:rFonts w:eastAsia="Times New Roman" w:cstheme="minorHAnsi"/>
          <w:color w:val="222222"/>
        </w:rPr>
        <w:t>Assessment for Learning – "Where am I with my learning, what are my next steps? How am I going to get there</w:t>
      </w:r>
      <w:proofErr w:type="gramStart"/>
      <w:r w:rsidRPr="005A7EF1">
        <w:rPr>
          <w:rFonts w:eastAsia="Times New Roman" w:cstheme="minorHAnsi"/>
          <w:color w:val="222222"/>
        </w:rPr>
        <w:t>"</w:t>
      </w:r>
      <w:proofErr w:type="gramEnd"/>
    </w:p>
    <w:p w14:paraId="60E756D5" w14:textId="601AD6FC" w:rsidR="002C3B47" w:rsidRPr="005A7EF1" w:rsidRDefault="002C3B47" w:rsidP="002C3B4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5A7EF1">
        <w:rPr>
          <w:rFonts w:eastAsia="Times New Roman" w:cstheme="minorHAnsi"/>
          <w:color w:val="222222"/>
        </w:rPr>
        <w:t>Going Deeper with Inquiry </w:t>
      </w:r>
    </w:p>
    <w:p w14:paraId="7207522A" w14:textId="09C34535" w:rsidR="002C3B47" w:rsidRPr="005A7EF1" w:rsidRDefault="002C3B47" w:rsidP="002C3B4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5A7EF1">
        <w:rPr>
          <w:rFonts w:eastAsia="Times New Roman" w:cstheme="minorHAnsi"/>
          <w:color w:val="222222"/>
        </w:rPr>
        <w:t>CLS team support</w:t>
      </w:r>
    </w:p>
    <w:p w14:paraId="18302783" w14:textId="77777777" w:rsidR="002C3B47" w:rsidRPr="005A7EF1" w:rsidRDefault="002C3B47" w:rsidP="002C3B4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5A7EF1">
        <w:rPr>
          <w:rFonts w:eastAsia="Times New Roman" w:cstheme="minorHAnsi"/>
          <w:color w:val="222222"/>
        </w:rPr>
        <w:t>In the WEEKS AHEAD: </w:t>
      </w:r>
    </w:p>
    <w:p w14:paraId="21D8D644" w14:textId="0C2D3F3B" w:rsidR="002C3B47" w:rsidRPr="005A7EF1" w:rsidRDefault="002C3B47" w:rsidP="002C3B4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5A7EF1">
        <w:rPr>
          <w:rFonts w:eastAsia="Times New Roman" w:cstheme="minorHAnsi"/>
          <w:color w:val="222222"/>
        </w:rPr>
        <w:t> </w:t>
      </w:r>
      <w:r w:rsidRPr="005A7EF1">
        <w:rPr>
          <w:rFonts w:eastAsia="Times New Roman" w:cstheme="minorHAnsi"/>
          <w:color w:val="222222"/>
          <w:u w:val="single"/>
        </w:rPr>
        <w:t>Backpack program</w:t>
      </w:r>
      <w:r w:rsidRPr="005A7EF1">
        <w:rPr>
          <w:rFonts w:eastAsia="Times New Roman" w:cstheme="minorHAnsi"/>
          <w:color w:val="222222"/>
        </w:rPr>
        <w:t> – 8 families to receive food each weekend</w:t>
      </w:r>
    </w:p>
    <w:p w14:paraId="70D220A2" w14:textId="77777777" w:rsidR="002C3B47" w:rsidRPr="005A7EF1" w:rsidRDefault="002C3B47" w:rsidP="002C3B4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5A7EF1">
        <w:rPr>
          <w:rFonts w:eastAsia="Times New Roman" w:cstheme="minorHAnsi"/>
          <w:color w:val="222222"/>
          <w:u w:val="single"/>
        </w:rPr>
        <w:t>Welcome Back Open House </w:t>
      </w:r>
      <w:r w:rsidRPr="005A7EF1">
        <w:rPr>
          <w:rFonts w:eastAsia="Times New Roman" w:cstheme="minorHAnsi"/>
          <w:color w:val="222222"/>
        </w:rPr>
        <w:t>– Meet Your community Open House – Wednesday, September 18 5 – 6:30</w:t>
      </w:r>
    </w:p>
    <w:p w14:paraId="50F6B7B9" w14:textId="77777777" w:rsidR="002C3B47" w:rsidRPr="005A7EF1" w:rsidRDefault="002C3B47" w:rsidP="002C3B4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5A7EF1">
        <w:rPr>
          <w:rFonts w:eastAsia="Times New Roman" w:cstheme="minorHAnsi"/>
          <w:color w:val="222222"/>
          <w:u w:val="single"/>
        </w:rPr>
        <w:t>Goal Setting Conferences</w:t>
      </w:r>
      <w:r w:rsidRPr="005A7EF1">
        <w:rPr>
          <w:rFonts w:eastAsia="Times New Roman" w:cstheme="minorHAnsi"/>
          <w:color w:val="222222"/>
        </w:rPr>
        <w:t> – Thursday, September 26 &amp; 27</w:t>
      </w:r>
    </w:p>
    <w:p w14:paraId="097C9A04" w14:textId="77777777" w:rsidR="002C3B47" w:rsidRPr="005A7EF1" w:rsidRDefault="002C3B47" w:rsidP="002C3B4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5A7EF1">
        <w:rPr>
          <w:rFonts w:eastAsia="Times New Roman" w:cstheme="minorHAnsi"/>
          <w:color w:val="222222"/>
          <w:u w:val="single"/>
        </w:rPr>
        <w:t>Grade 4 FSA Assessments</w:t>
      </w:r>
      <w:r w:rsidRPr="005A7EF1">
        <w:rPr>
          <w:rFonts w:eastAsia="Times New Roman" w:cstheme="minorHAnsi"/>
          <w:color w:val="222222"/>
        </w:rPr>
        <w:t> – Month of October</w:t>
      </w:r>
    </w:p>
    <w:p w14:paraId="3BE55CEE" w14:textId="3C5F53A6" w:rsidR="002C3B47" w:rsidRPr="005A7EF1" w:rsidRDefault="002C3B47" w:rsidP="005A7EF1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5A7EF1">
        <w:rPr>
          <w:rFonts w:eastAsia="Times New Roman" w:cstheme="minorHAnsi"/>
          <w:color w:val="222222"/>
          <w:u w:val="single"/>
        </w:rPr>
        <w:t>Admin Report out at PAC meetings</w:t>
      </w:r>
      <w:r w:rsidRPr="005A7EF1">
        <w:rPr>
          <w:rFonts w:eastAsia="Times New Roman" w:cstheme="minorHAnsi"/>
          <w:color w:val="222222"/>
        </w:rPr>
        <w:t> – Principal OR Vice Principal to report out each month.  Teachers encouraged to come.</w:t>
      </w:r>
    </w:p>
    <w:p w14:paraId="35EC291C" w14:textId="1AAACAC3" w:rsidR="00A0507C" w:rsidRPr="005A7EF1" w:rsidRDefault="00A0507C" w:rsidP="00A0507C">
      <w:pPr>
        <w:shd w:val="clear" w:color="auto" w:fill="FFFFFF"/>
        <w:spacing w:after="0"/>
        <w:rPr>
          <w:rFonts w:cstheme="minorHAnsi"/>
          <w:b/>
          <w:bCs/>
        </w:rPr>
      </w:pPr>
      <w:r w:rsidRPr="005A7EF1">
        <w:rPr>
          <w:rFonts w:cstheme="minorHAnsi"/>
          <w:b/>
          <w:bCs/>
        </w:rPr>
        <w:t>Committee Report:</w:t>
      </w:r>
    </w:p>
    <w:p w14:paraId="253153B6" w14:textId="4CC8991A" w:rsidR="00A0507C" w:rsidRPr="005A7EF1" w:rsidRDefault="00A0507C" w:rsidP="00A0507C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cstheme="minorHAnsi"/>
        </w:rPr>
      </w:pPr>
      <w:r w:rsidRPr="005A7EF1">
        <w:rPr>
          <w:rFonts w:cstheme="minorHAnsi"/>
        </w:rPr>
        <w:t>Fundraising Report:</w:t>
      </w:r>
    </w:p>
    <w:p w14:paraId="5EE13C54" w14:textId="76A5E49A" w:rsidR="00A0507C" w:rsidRDefault="005A7EF1" w:rsidP="00A0507C">
      <w:pPr>
        <w:pStyle w:val="ListParagraph"/>
        <w:numPr>
          <w:ilvl w:val="1"/>
          <w:numId w:val="3"/>
        </w:numPr>
        <w:shd w:val="clear" w:color="auto" w:fill="FFFFFF"/>
        <w:spacing w:after="0"/>
        <w:rPr>
          <w:rFonts w:cstheme="minorHAnsi"/>
        </w:rPr>
      </w:pPr>
      <w:r>
        <w:rPr>
          <w:rFonts w:cstheme="minorHAnsi"/>
        </w:rPr>
        <w:t>On top of all other fundraising ideas looking at making the PAC a Return It Express account</w:t>
      </w:r>
    </w:p>
    <w:p w14:paraId="553FCFCC" w14:textId="0497F0F2" w:rsidR="005A7EF1" w:rsidRPr="005A7EF1" w:rsidRDefault="005A7EF1" w:rsidP="005A7EF1">
      <w:pPr>
        <w:pStyle w:val="ListParagraph"/>
        <w:numPr>
          <w:ilvl w:val="2"/>
          <w:numId w:val="3"/>
        </w:numPr>
        <w:shd w:val="clear" w:color="auto" w:fill="FFFFFF"/>
        <w:spacing w:after="0"/>
        <w:rPr>
          <w:rFonts w:cstheme="minorHAnsi"/>
        </w:rPr>
      </w:pPr>
      <w:r>
        <w:rPr>
          <w:rFonts w:cstheme="minorHAnsi"/>
        </w:rPr>
        <w:t>Parents could enter the school phone number and how many bags they are dropping off and then the PAC would get credited the amount.</w:t>
      </w:r>
    </w:p>
    <w:p w14:paraId="6B0C302B" w14:textId="258F858B" w:rsidR="00FF0D39" w:rsidRPr="005A7EF1" w:rsidRDefault="003A6BBE" w:rsidP="003A6BBE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cstheme="minorHAnsi"/>
        </w:rPr>
      </w:pPr>
      <w:r w:rsidRPr="005A7EF1">
        <w:rPr>
          <w:rFonts w:cstheme="minorHAnsi"/>
        </w:rPr>
        <w:t>Hot Lunch Report:</w:t>
      </w:r>
    </w:p>
    <w:p w14:paraId="57BF52F8" w14:textId="30CC6CCF" w:rsidR="00EB788E" w:rsidRDefault="005A7EF1" w:rsidP="005A7EF1">
      <w:pPr>
        <w:pStyle w:val="ListParagraph"/>
        <w:numPr>
          <w:ilvl w:val="1"/>
          <w:numId w:val="3"/>
        </w:numPr>
        <w:shd w:val="clear" w:color="auto" w:fill="FFFFFF"/>
        <w:spacing w:after="0"/>
        <w:rPr>
          <w:rFonts w:cstheme="minorHAnsi"/>
        </w:rPr>
      </w:pPr>
      <w:r>
        <w:rPr>
          <w:rFonts w:cstheme="minorHAnsi"/>
        </w:rPr>
        <w:t>Hot lunch website is going to cost $25 more than last year</w:t>
      </w:r>
    </w:p>
    <w:p w14:paraId="2D7701B7" w14:textId="0F9A280E" w:rsidR="005A7EF1" w:rsidRDefault="005A7EF1" w:rsidP="005A7EF1">
      <w:pPr>
        <w:pStyle w:val="ListParagraph"/>
        <w:numPr>
          <w:ilvl w:val="1"/>
          <w:numId w:val="3"/>
        </w:numPr>
        <w:shd w:val="clear" w:color="auto" w:fill="FFFFFF"/>
        <w:spacing w:after="0"/>
        <w:rPr>
          <w:rFonts w:cstheme="minorHAnsi"/>
        </w:rPr>
      </w:pPr>
      <w:r>
        <w:rPr>
          <w:rFonts w:cstheme="minorHAnsi"/>
        </w:rPr>
        <w:t>Looking to get some other parent volunteers involved otherwise we will have to limit/get rid of hot lunch</w:t>
      </w:r>
    </w:p>
    <w:p w14:paraId="145CEECE" w14:textId="647CB0FD" w:rsidR="003A6BBE" w:rsidRDefault="003A6BBE" w:rsidP="003A6BBE">
      <w:pPr>
        <w:shd w:val="clear" w:color="auto" w:fill="FFFFFF"/>
        <w:spacing w:after="0"/>
        <w:rPr>
          <w:rFonts w:cstheme="minorHAnsi"/>
        </w:rPr>
      </w:pPr>
      <w:r>
        <w:rPr>
          <w:rFonts w:cstheme="minorHAnsi"/>
        </w:rPr>
        <w:t>Guest Teacher: N/A</w:t>
      </w:r>
    </w:p>
    <w:p w14:paraId="1E9EBB18" w14:textId="4A7C51BF" w:rsidR="003A6BBE" w:rsidRDefault="003A6BBE" w:rsidP="003A6BBE">
      <w:pPr>
        <w:shd w:val="clear" w:color="auto" w:fill="FFFFFF"/>
        <w:spacing w:after="0"/>
        <w:rPr>
          <w:rFonts w:cstheme="minorHAnsi"/>
        </w:rPr>
      </w:pPr>
    </w:p>
    <w:p w14:paraId="1E58F7E9" w14:textId="6C5DDC1F" w:rsidR="003A6BBE" w:rsidRDefault="003A6BBE" w:rsidP="003A6BBE">
      <w:pPr>
        <w:shd w:val="clear" w:color="auto" w:fill="FFFFFF"/>
        <w:spacing w:after="0"/>
        <w:rPr>
          <w:rFonts w:cstheme="minorHAnsi"/>
        </w:rPr>
      </w:pPr>
      <w:r>
        <w:rPr>
          <w:rFonts w:cstheme="minorHAnsi"/>
        </w:rPr>
        <w:t>Monster Bash:</w:t>
      </w:r>
    </w:p>
    <w:p w14:paraId="5D28E97F" w14:textId="5D5E14DE" w:rsidR="003A6BBE" w:rsidRPr="003A6BBE" w:rsidRDefault="003A6BBE" w:rsidP="005A7EF1">
      <w:pPr>
        <w:shd w:val="clear" w:color="auto" w:fill="FFFFFF"/>
        <w:spacing w:after="0"/>
        <w:rPr>
          <w:rFonts w:cstheme="minorHAnsi"/>
        </w:rPr>
      </w:pPr>
      <w:r>
        <w:rPr>
          <w:rFonts w:cstheme="minorHAnsi"/>
        </w:rPr>
        <w:tab/>
        <w:t xml:space="preserve">October </w:t>
      </w:r>
      <w:r w:rsidR="00EB788E">
        <w:rPr>
          <w:rFonts w:cstheme="minorHAnsi"/>
        </w:rPr>
        <w:t>24</w:t>
      </w:r>
      <w:r w:rsidR="00EB788E" w:rsidRPr="00EB788E">
        <w:rPr>
          <w:rFonts w:cstheme="minorHAnsi"/>
          <w:vertAlign w:val="superscript"/>
        </w:rPr>
        <w:t>th</w:t>
      </w:r>
      <w:r w:rsidR="00EB788E">
        <w:rPr>
          <w:rFonts w:cstheme="minorHAnsi"/>
        </w:rPr>
        <w:t xml:space="preserve"> </w:t>
      </w:r>
    </w:p>
    <w:p w14:paraId="2053B03A" w14:textId="77777777" w:rsidR="00A0507C" w:rsidRPr="00A0507C" w:rsidRDefault="00A0507C" w:rsidP="00A0507C">
      <w:pPr>
        <w:shd w:val="clear" w:color="auto" w:fill="FFFFFF"/>
        <w:spacing w:after="0"/>
        <w:ind w:left="1980"/>
        <w:rPr>
          <w:rFonts w:cstheme="minorHAnsi"/>
        </w:rPr>
      </w:pPr>
    </w:p>
    <w:p w14:paraId="72568534" w14:textId="1D7CA992" w:rsidR="003A6BBE" w:rsidRDefault="003A6BBE">
      <w:r>
        <w:t>Old Business: None</w:t>
      </w:r>
    </w:p>
    <w:p w14:paraId="528213F7" w14:textId="2F741FA2" w:rsidR="003A6BBE" w:rsidRDefault="003A6BBE">
      <w:r>
        <w:t>New Business:</w:t>
      </w:r>
    </w:p>
    <w:p w14:paraId="06DCBFD2" w14:textId="182123C3" w:rsidR="005A7EF1" w:rsidRDefault="003A6BBE" w:rsidP="005A7EF1">
      <w:pPr>
        <w:ind w:left="720"/>
      </w:pPr>
      <w:r>
        <w:t>G</w:t>
      </w:r>
      <w:r w:rsidR="005A7EF1">
        <w:t xml:space="preserve">rade 5 Grad hoodies: printed by VCS again. Need to get samples asap if we want before </w:t>
      </w:r>
      <w:bookmarkStart w:id="0" w:name="_GoBack"/>
      <w:bookmarkEnd w:id="0"/>
      <w:r w:rsidR="005A7EF1">
        <w:t>Christmas break</w:t>
      </w:r>
    </w:p>
    <w:p w14:paraId="1E956080" w14:textId="558D2692" w:rsidR="00EB788E" w:rsidRDefault="00EB788E">
      <w:r>
        <w:t xml:space="preserve">Adjourned: </w:t>
      </w:r>
      <w:r w:rsidR="005A7EF1">
        <w:t>8:18</w:t>
      </w:r>
      <w:r>
        <w:t>pm</w:t>
      </w:r>
      <w:r w:rsidR="005A7EF1">
        <w:t xml:space="preserve"> </w:t>
      </w:r>
      <w:r w:rsidR="005A7EF1">
        <w:tab/>
      </w:r>
      <w:r w:rsidR="005A7EF1">
        <w:tab/>
      </w:r>
      <w:r w:rsidR="005A7EF1">
        <w:tab/>
      </w:r>
      <w:r w:rsidR="005A7EF1">
        <w:tab/>
      </w:r>
      <w:r w:rsidR="005A7EF1">
        <w:tab/>
      </w:r>
      <w:r>
        <w:t>Next Meeting October 3, 201</w:t>
      </w:r>
      <w:r w:rsidR="005A7EF1">
        <w:t>9</w:t>
      </w:r>
      <w:r>
        <w:t xml:space="preserve"> @6:30pm </w:t>
      </w:r>
    </w:p>
    <w:sectPr w:rsidR="00EB7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E28C2"/>
    <w:multiLevelType w:val="hybridMultilevel"/>
    <w:tmpl w:val="34703D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A7C0B"/>
    <w:multiLevelType w:val="hybridMultilevel"/>
    <w:tmpl w:val="23DE6A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42862"/>
    <w:multiLevelType w:val="hybridMultilevel"/>
    <w:tmpl w:val="9A3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9816EA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30089"/>
    <w:multiLevelType w:val="hybridMultilevel"/>
    <w:tmpl w:val="94808F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D2"/>
    <w:rsid w:val="002C3B47"/>
    <w:rsid w:val="00301D86"/>
    <w:rsid w:val="00322D46"/>
    <w:rsid w:val="003A6BBE"/>
    <w:rsid w:val="005A795E"/>
    <w:rsid w:val="005A7EF1"/>
    <w:rsid w:val="00696839"/>
    <w:rsid w:val="007D6AD2"/>
    <w:rsid w:val="00A0507C"/>
    <w:rsid w:val="00BF1A28"/>
    <w:rsid w:val="00C87709"/>
    <w:rsid w:val="00EB788E"/>
    <w:rsid w:val="00FC1D52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CC747"/>
  <w15:chartTrackingRefBased/>
  <w15:docId w15:val="{9039F037-568C-49E2-890C-93B1F6F9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5824538545844960510msolistparagraph">
    <w:name w:val="m_-5824538545844960510msolistparagraph"/>
    <w:basedOn w:val="Normal"/>
    <w:rsid w:val="00C8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7709"/>
    <w:pPr>
      <w:ind w:left="720"/>
      <w:contextualSpacing/>
    </w:pPr>
  </w:style>
  <w:style w:type="paragraph" w:customStyle="1" w:styleId="m-4132180245244186188msolistparagraph">
    <w:name w:val="m_-4132180245244186188msolistparagraph"/>
    <w:basedOn w:val="Normal"/>
    <w:rsid w:val="002C3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4132180245244186188msofooter">
    <w:name w:val="m_-4132180245244186188msofooter"/>
    <w:basedOn w:val="Normal"/>
    <w:rsid w:val="002C3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3B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0C3C44A1CB24E9E173096AB24C062" ma:contentTypeVersion="1" ma:contentTypeDescription="Create a new document." ma:contentTypeScope="" ma:versionID="e1fd54dae48577cc7665f56dc3c77f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05AF9F-D8C1-4BD8-9421-6D71E0AFFD6D}"/>
</file>

<file path=customXml/itemProps2.xml><?xml version="1.0" encoding="utf-8"?>
<ds:datastoreItem xmlns:ds="http://schemas.openxmlformats.org/officeDocument/2006/customXml" ds:itemID="{12B40A44-02C0-4C16-B2D9-EEB3DA645BB0}"/>
</file>

<file path=customXml/itemProps3.xml><?xml version="1.0" encoding="utf-8"?>
<ds:datastoreItem xmlns:ds="http://schemas.openxmlformats.org/officeDocument/2006/customXml" ds:itemID="{C5A38E58-0C01-4707-9F56-B4CAAA418A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Kelly</dc:creator>
  <cp:keywords/>
  <dc:description/>
  <cp:lastModifiedBy>Brendan Kelly</cp:lastModifiedBy>
  <cp:revision>2</cp:revision>
  <dcterms:created xsi:type="dcterms:W3CDTF">2019-10-02T23:11:00Z</dcterms:created>
  <dcterms:modified xsi:type="dcterms:W3CDTF">2019-10-02T23:11:00Z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0x010100DB30C3C44A1CB24E9E173096AB24C062</vt:lpwstr>
  </property>
</Properties>
</file>